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19" w:rsidRPr="00222019" w:rsidRDefault="00222019">
      <w:pPr>
        <w:rPr>
          <w:rFonts w:ascii="Garamond" w:hAnsi="Garamond" w:cs="Times New Roman"/>
          <w:b/>
          <w:sz w:val="28"/>
          <w:szCs w:val="28"/>
        </w:rPr>
      </w:pPr>
      <w:r w:rsidRPr="00222019">
        <w:rPr>
          <w:rFonts w:ascii="Garamond" w:hAnsi="Garamond" w:cs="Times New Roman"/>
          <w:b/>
          <w:sz w:val="28"/>
          <w:szCs w:val="28"/>
        </w:rPr>
        <w:t>Izlaganje Vanje Gabrić, prof. posvećeno Boži Petrovu, uč. glazbene kulture i glazbenom pedagogu</w:t>
      </w:r>
    </w:p>
    <w:p w:rsidR="00222019" w:rsidRDefault="00222019">
      <w:pPr>
        <w:rPr>
          <w:rFonts w:ascii="Times New Roman" w:hAnsi="Times New Roman" w:cs="Times New Roman"/>
          <w:sz w:val="28"/>
          <w:szCs w:val="28"/>
        </w:rPr>
      </w:pPr>
    </w:p>
    <w:p w:rsidR="00222019" w:rsidRDefault="00222019" w:rsidP="00222019">
      <w:pPr>
        <w:spacing w:line="360" w:lineRule="auto"/>
        <w:jc w:val="both"/>
        <w:rPr>
          <w:rFonts w:ascii="Garamond" w:hAnsi="Garamond" w:cs="Times New Roman"/>
        </w:rPr>
      </w:pPr>
      <w:r>
        <w:rPr>
          <w:rFonts w:ascii="Garamond" w:hAnsi="Garamond" w:cs="Times New Roman"/>
        </w:rPr>
        <w:tab/>
      </w:r>
      <w:r w:rsidR="001433D9" w:rsidRPr="00222019">
        <w:rPr>
          <w:rFonts w:ascii="Garamond" w:hAnsi="Garamond" w:cs="Times New Roman"/>
        </w:rPr>
        <w:t>U životu svakog</w:t>
      </w:r>
      <w:r>
        <w:rPr>
          <w:rFonts w:ascii="Garamond" w:hAnsi="Garamond" w:cs="Times New Roman"/>
        </w:rPr>
        <w:t>a</w:t>
      </w:r>
      <w:r w:rsidR="001433D9" w:rsidRPr="00222019">
        <w:rPr>
          <w:rFonts w:ascii="Garamond" w:hAnsi="Garamond" w:cs="Times New Roman"/>
        </w:rPr>
        <w:t xml:space="preserve"> djeteta neizbrisiv trag ostavlja polazak u školu. Dijete svog</w:t>
      </w:r>
      <w:r>
        <w:rPr>
          <w:rFonts w:ascii="Garamond" w:hAnsi="Garamond" w:cs="Times New Roman"/>
        </w:rPr>
        <w:t>a</w:t>
      </w:r>
      <w:r w:rsidR="001433D9" w:rsidRPr="00222019">
        <w:rPr>
          <w:rFonts w:ascii="Garamond" w:hAnsi="Garamond" w:cs="Times New Roman"/>
        </w:rPr>
        <w:t xml:space="preserve"> učitelja ili učiteljicu nikad ne zaboravlja. Oni </w:t>
      </w:r>
      <w:r>
        <w:rPr>
          <w:rFonts w:ascii="Garamond" w:hAnsi="Garamond" w:cs="Times New Roman"/>
        </w:rPr>
        <w:t xml:space="preserve">su pečat odrastanja koji se nosi </w:t>
      </w:r>
      <w:r w:rsidR="001433D9" w:rsidRPr="00222019">
        <w:rPr>
          <w:rFonts w:ascii="Garamond" w:hAnsi="Garamond" w:cs="Times New Roman"/>
        </w:rPr>
        <w:t>cijeli život. Ipak</w:t>
      </w:r>
      <w:r>
        <w:rPr>
          <w:rFonts w:ascii="Garamond" w:hAnsi="Garamond" w:cs="Times New Roman"/>
        </w:rPr>
        <w:t>,</w:t>
      </w:r>
      <w:r w:rsidR="001433D9" w:rsidRPr="00222019">
        <w:rPr>
          <w:rFonts w:ascii="Garamond" w:hAnsi="Garamond" w:cs="Times New Roman"/>
        </w:rPr>
        <w:t xml:space="preserve"> u životu </w:t>
      </w:r>
      <w:r>
        <w:rPr>
          <w:rFonts w:ascii="Garamond" w:hAnsi="Garamond" w:cs="Times New Roman"/>
        </w:rPr>
        <w:t xml:space="preserve">se </w:t>
      </w:r>
      <w:r w:rsidR="001433D9" w:rsidRPr="00222019">
        <w:rPr>
          <w:rFonts w:ascii="Garamond" w:hAnsi="Garamond" w:cs="Times New Roman"/>
        </w:rPr>
        <w:t>djeteta pojavi ne</w:t>
      </w:r>
      <w:r>
        <w:rPr>
          <w:rFonts w:ascii="Garamond" w:hAnsi="Garamond" w:cs="Times New Roman"/>
        </w:rPr>
        <w:t>t</w:t>
      </w:r>
      <w:r w:rsidR="001433D9" w:rsidRPr="00222019">
        <w:rPr>
          <w:rFonts w:ascii="Garamond" w:hAnsi="Garamond" w:cs="Times New Roman"/>
        </w:rPr>
        <w:t>ko poseban, učitelj koji te usmjeri prema pravcu i pozivu tvog</w:t>
      </w:r>
      <w:r>
        <w:rPr>
          <w:rFonts w:ascii="Garamond" w:hAnsi="Garamond" w:cs="Times New Roman"/>
        </w:rPr>
        <w:t>a</w:t>
      </w:r>
      <w:r w:rsidR="001433D9" w:rsidRPr="00222019">
        <w:rPr>
          <w:rFonts w:ascii="Garamond" w:hAnsi="Garamond" w:cs="Times New Roman"/>
        </w:rPr>
        <w:t xml:space="preserve"> života. Pojavi se kao proljeće u kojem sve što osjećaš i voliš ima snagu rasta i razvijanja u najljepše čudo koje ti ispunjava život i daje mu smisao, misterij budućeg zanimanja. </w:t>
      </w:r>
    </w:p>
    <w:p w:rsidR="00F6792E" w:rsidRPr="00222019" w:rsidRDefault="00222019" w:rsidP="00222019">
      <w:pPr>
        <w:spacing w:line="360" w:lineRule="auto"/>
        <w:jc w:val="both"/>
        <w:rPr>
          <w:rFonts w:ascii="Garamond" w:hAnsi="Garamond" w:cs="Times New Roman"/>
        </w:rPr>
      </w:pPr>
      <w:r>
        <w:rPr>
          <w:rFonts w:ascii="Garamond" w:hAnsi="Garamond" w:cs="Times New Roman"/>
        </w:rPr>
        <w:tab/>
      </w:r>
      <w:r w:rsidR="001433D9" w:rsidRPr="00222019">
        <w:rPr>
          <w:rFonts w:ascii="Garamond" w:hAnsi="Garamond" w:cs="Times New Roman"/>
        </w:rPr>
        <w:t>Te davne 1969.</w:t>
      </w:r>
      <w:r>
        <w:rPr>
          <w:rFonts w:ascii="Garamond" w:hAnsi="Garamond" w:cs="Times New Roman"/>
        </w:rPr>
        <w:t xml:space="preserve"> godine, </w:t>
      </w:r>
      <w:r w:rsidR="001433D9" w:rsidRPr="00222019">
        <w:rPr>
          <w:rFonts w:ascii="Garamond" w:hAnsi="Garamond" w:cs="Times New Roman"/>
        </w:rPr>
        <w:t xml:space="preserve"> kad</w:t>
      </w:r>
      <w:r>
        <w:rPr>
          <w:rFonts w:ascii="Garamond" w:hAnsi="Garamond" w:cs="Times New Roman"/>
        </w:rPr>
        <w:t>a</w:t>
      </w:r>
      <w:r w:rsidR="001433D9" w:rsidRPr="00222019">
        <w:rPr>
          <w:rFonts w:ascii="Garamond" w:hAnsi="Garamond" w:cs="Times New Roman"/>
        </w:rPr>
        <w:t xml:space="preserve"> su prvi ljudi sletjeli na Mjesec, uspostavljena prva internetska mreža,</w:t>
      </w:r>
      <w:r w:rsidR="00061D1F" w:rsidRPr="00222019">
        <w:rPr>
          <w:rFonts w:ascii="Garamond" w:hAnsi="Garamond" w:cs="Times New Roman"/>
        </w:rPr>
        <w:t xml:space="preserve"> a</w:t>
      </w:r>
      <w:r w:rsidR="001433D9" w:rsidRPr="00222019">
        <w:rPr>
          <w:rFonts w:ascii="Garamond" w:hAnsi="Garamond" w:cs="Times New Roman"/>
        </w:rPr>
        <w:t xml:space="preserve"> otac Ante Gabrić prvi put došao u Metković</w:t>
      </w:r>
      <w:r>
        <w:rPr>
          <w:rFonts w:ascii="Garamond" w:hAnsi="Garamond" w:cs="Times New Roman"/>
        </w:rPr>
        <w:t xml:space="preserve"> nakon odlaska u Indiju</w:t>
      </w:r>
      <w:r w:rsidR="001433D9" w:rsidRPr="00222019">
        <w:rPr>
          <w:rFonts w:ascii="Garamond" w:hAnsi="Garamond" w:cs="Times New Roman"/>
        </w:rPr>
        <w:t>, moj</w:t>
      </w:r>
      <w:r>
        <w:rPr>
          <w:rFonts w:ascii="Garamond" w:hAnsi="Garamond" w:cs="Times New Roman"/>
        </w:rPr>
        <w:t xml:space="preserve">i roditelji odlučili su da </w:t>
      </w:r>
      <w:r w:rsidR="001433D9" w:rsidRPr="00222019">
        <w:rPr>
          <w:rFonts w:ascii="Garamond" w:hAnsi="Garamond" w:cs="Times New Roman"/>
        </w:rPr>
        <w:t xml:space="preserve">brat </w:t>
      </w:r>
      <w:r>
        <w:rPr>
          <w:rFonts w:ascii="Garamond" w:hAnsi="Garamond" w:cs="Times New Roman"/>
        </w:rPr>
        <w:t xml:space="preserve">i ja </w:t>
      </w:r>
      <w:r w:rsidR="001433D9" w:rsidRPr="00222019">
        <w:rPr>
          <w:rFonts w:ascii="Garamond" w:hAnsi="Garamond" w:cs="Times New Roman"/>
        </w:rPr>
        <w:t>počnemo svirati. Jedina osoba</w:t>
      </w:r>
      <w:r>
        <w:rPr>
          <w:rFonts w:ascii="Garamond" w:hAnsi="Garamond" w:cs="Times New Roman"/>
        </w:rPr>
        <w:t>,</w:t>
      </w:r>
      <w:r w:rsidR="001433D9" w:rsidRPr="00222019">
        <w:rPr>
          <w:rFonts w:ascii="Garamond" w:hAnsi="Garamond" w:cs="Times New Roman"/>
        </w:rPr>
        <w:t xml:space="preserve"> koju su željeli da im uči djecu</w:t>
      </w:r>
      <w:r>
        <w:rPr>
          <w:rFonts w:ascii="Garamond" w:hAnsi="Garamond" w:cs="Times New Roman"/>
        </w:rPr>
        <w:t>,</w:t>
      </w:r>
      <w:r w:rsidR="001433D9" w:rsidRPr="00222019">
        <w:rPr>
          <w:rFonts w:ascii="Garamond" w:hAnsi="Garamond" w:cs="Times New Roman"/>
        </w:rPr>
        <w:t xml:space="preserve"> bio je gospodin Božo Petrov. Mi smo se veselili učitelju i sviranju, a učitelj nama. </w:t>
      </w:r>
    </w:p>
    <w:p w:rsidR="00222019" w:rsidRDefault="00222019" w:rsidP="00222019">
      <w:pPr>
        <w:spacing w:line="360" w:lineRule="auto"/>
        <w:jc w:val="both"/>
        <w:rPr>
          <w:rFonts w:ascii="Garamond" w:hAnsi="Garamond" w:cs="Times New Roman"/>
        </w:rPr>
      </w:pPr>
      <w:r>
        <w:rPr>
          <w:rFonts w:ascii="Garamond" w:hAnsi="Garamond" w:cs="Times New Roman"/>
        </w:rPr>
        <w:tab/>
      </w:r>
      <w:r w:rsidR="001433D9" w:rsidRPr="00222019">
        <w:rPr>
          <w:rFonts w:ascii="Garamond" w:hAnsi="Garamond" w:cs="Times New Roman"/>
        </w:rPr>
        <w:t>Uvijek je molio i živio po Božjim pravilima. Put koji je slijedio bio je put u raj, ali mnogima je to bio krivi smjer. U današnje vrijeme pjesma „Još i danas zamiriše trešnja“</w:t>
      </w:r>
      <w:r>
        <w:rPr>
          <w:rFonts w:ascii="Garamond" w:hAnsi="Garamond" w:cs="Times New Roman"/>
        </w:rPr>
        <w:t xml:space="preserve"> </w:t>
      </w:r>
      <w:r w:rsidR="000E7B2C" w:rsidRPr="00222019">
        <w:rPr>
          <w:rFonts w:ascii="Garamond" w:hAnsi="Garamond" w:cs="Times New Roman"/>
        </w:rPr>
        <w:t>sa stihovima „Što to ima u l</w:t>
      </w:r>
      <w:r w:rsidR="009D10DB" w:rsidRPr="00222019">
        <w:rPr>
          <w:rFonts w:ascii="Garamond" w:hAnsi="Garamond" w:cs="Times New Roman"/>
        </w:rPr>
        <w:t>jud</w:t>
      </w:r>
      <w:r w:rsidR="000E7B2C" w:rsidRPr="00222019">
        <w:rPr>
          <w:rFonts w:ascii="Garamond" w:hAnsi="Garamond" w:cs="Times New Roman"/>
        </w:rPr>
        <w:t>ima</w:t>
      </w:r>
      <w:r w:rsidR="009D10DB" w:rsidRPr="00222019">
        <w:rPr>
          <w:rFonts w:ascii="Garamond" w:hAnsi="Garamond" w:cs="Times New Roman"/>
        </w:rPr>
        <w:t xml:space="preserve"> tužno da ulaze u tuđe živote“ - </w:t>
      </w:r>
      <w:r w:rsidR="001433D9" w:rsidRPr="00222019">
        <w:rPr>
          <w:rFonts w:ascii="Garamond" w:hAnsi="Garamond" w:cs="Times New Roman"/>
        </w:rPr>
        <w:t xml:space="preserve"> uklapala bi se i u tadašnje vrijeme. ”Ora </w:t>
      </w:r>
      <w:proofErr w:type="spellStart"/>
      <w:r w:rsidR="001433D9" w:rsidRPr="00222019">
        <w:rPr>
          <w:rFonts w:ascii="Garamond" w:hAnsi="Garamond" w:cs="Times New Roman"/>
        </w:rPr>
        <w:t>et</w:t>
      </w:r>
      <w:proofErr w:type="spellEnd"/>
      <w:r w:rsidR="001433D9" w:rsidRPr="00222019">
        <w:rPr>
          <w:rFonts w:ascii="Garamond" w:hAnsi="Garamond" w:cs="Times New Roman"/>
        </w:rPr>
        <w:t xml:space="preserve"> </w:t>
      </w:r>
      <w:proofErr w:type="spellStart"/>
      <w:r w:rsidR="001433D9" w:rsidRPr="00222019">
        <w:rPr>
          <w:rFonts w:ascii="Garamond" w:hAnsi="Garamond" w:cs="Times New Roman"/>
        </w:rPr>
        <w:t>labora</w:t>
      </w:r>
      <w:proofErr w:type="spellEnd"/>
      <w:r w:rsidR="001433D9" w:rsidRPr="00222019">
        <w:rPr>
          <w:rFonts w:ascii="Garamond" w:hAnsi="Garamond" w:cs="Times New Roman"/>
        </w:rPr>
        <w:t xml:space="preserve">” bio je njegov moto. </w:t>
      </w:r>
    </w:p>
    <w:p w:rsidR="00222019" w:rsidRDefault="00222019" w:rsidP="00222019">
      <w:pPr>
        <w:spacing w:line="360" w:lineRule="auto"/>
        <w:jc w:val="both"/>
        <w:rPr>
          <w:rFonts w:ascii="Garamond" w:hAnsi="Garamond" w:cs="Times New Roman"/>
        </w:rPr>
      </w:pPr>
      <w:r>
        <w:rPr>
          <w:rFonts w:ascii="Garamond" w:hAnsi="Garamond" w:cs="Times New Roman"/>
        </w:rPr>
        <w:tab/>
      </w:r>
      <w:r w:rsidR="001433D9" w:rsidRPr="00222019">
        <w:rPr>
          <w:rFonts w:ascii="Garamond" w:hAnsi="Garamond" w:cs="Times New Roman"/>
        </w:rPr>
        <w:t>Vjerovao je u mene, ali je osjećao i ogromnu odgovornost što s četrnaest godina trebam otići živjeti u drugi grad. Na prijemnom ispitu pjevala sam pjesmu na slovenskom jeziku koju m</w:t>
      </w:r>
      <w:r>
        <w:rPr>
          <w:rFonts w:ascii="Garamond" w:hAnsi="Garamond" w:cs="Times New Roman"/>
        </w:rPr>
        <w:t xml:space="preserve">e </w:t>
      </w:r>
      <w:r w:rsidR="001433D9" w:rsidRPr="00222019">
        <w:rPr>
          <w:rFonts w:ascii="Garamond" w:hAnsi="Garamond" w:cs="Times New Roman"/>
        </w:rPr>
        <w:t>naučio i svirala sam  jako zahtjevne skladbe na harmonici</w:t>
      </w:r>
      <w:r>
        <w:rPr>
          <w:rFonts w:ascii="Garamond" w:hAnsi="Garamond" w:cs="Times New Roman"/>
        </w:rPr>
        <w:t>.</w:t>
      </w:r>
      <w:r w:rsidR="001433D9" w:rsidRPr="00222019">
        <w:rPr>
          <w:rFonts w:ascii="Garamond" w:hAnsi="Garamond" w:cs="Times New Roman"/>
        </w:rPr>
        <w:t xml:space="preserve"> Sve je prošlo više nego odlično. Nisam </w:t>
      </w:r>
      <w:r>
        <w:rPr>
          <w:rFonts w:ascii="Garamond" w:hAnsi="Garamond" w:cs="Times New Roman"/>
        </w:rPr>
        <w:t xml:space="preserve">ni </w:t>
      </w:r>
      <w:r w:rsidR="001433D9" w:rsidRPr="00222019">
        <w:rPr>
          <w:rFonts w:ascii="Garamond" w:hAnsi="Garamond" w:cs="Times New Roman"/>
        </w:rPr>
        <w:t>bila svjesna da s</w:t>
      </w:r>
      <w:r w:rsidR="0093644C" w:rsidRPr="00222019">
        <w:rPr>
          <w:rFonts w:ascii="Garamond" w:hAnsi="Garamond" w:cs="Times New Roman"/>
        </w:rPr>
        <w:t xml:space="preserve">e o meni jako pohvalno izrazio i </w:t>
      </w:r>
      <w:r w:rsidR="001433D9" w:rsidRPr="00222019">
        <w:rPr>
          <w:rFonts w:ascii="Garamond" w:hAnsi="Garamond" w:cs="Times New Roman"/>
        </w:rPr>
        <w:t>član komisije</w:t>
      </w:r>
      <w:r w:rsidR="0093644C" w:rsidRPr="00222019">
        <w:rPr>
          <w:rFonts w:ascii="Garamond" w:hAnsi="Garamond" w:cs="Times New Roman"/>
        </w:rPr>
        <w:t>,</w:t>
      </w:r>
      <w:r w:rsidR="001433D9" w:rsidRPr="00222019">
        <w:rPr>
          <w:rFonts w:ascii="Garamond" w:hAnsi="Garamond" w:cs="Times New Roman"/>
        </w:rPr>
        <w:t xml:space="preserve"> profesor na Muzičkoj akademiji u Sarajevu i budući dekan. Knjige nisam trebala otvarati jer svu teoriju glazbe imala sam u malom prstu. Kad bi se profesori čudili odakle sve to znam, s </w:t>
      </w:r>
      <w:r>
        <w:rPr>
          <w:rFonts w:ascii="Garamond" w:hAnsi="Garamond" w:cs="Times New Roman"/>
        </w:rPr>
        <w:t>ponosom sam im govorila da me</w:t>
      </w:r>
      <w:r w:rsidR="001433D9" w:rsidRPr="00222019">
        <w:rPr>
          <w:rFonts w:ascii="Garamond" w:hAnsi="Garamond" w:cs="Times New Roman"/>
        </w:rPr>
        <w:t xml:space="preserve"> to naučio moj učitelj harmonike Božo Petrov. Kad bi odlazila iz njegove kuće</w:t>
      </w:r>
      <w:r>
        <w:rPr>
          <w:rFonts w:ascii="Garamond" w:hAnsi="Garamond" w:cs="Times New Roman"/>
        </w:rPr>
        <w:t>,</w:t>
      </w:r>
      <w:r w:rsidR="001433D9" w:rsidRPr="00222019">
        <w:rPr>
          <w:rFonts w:ascii="Garamond" w:hAnsi="Garamond" w:cs="Times New Roman"/>
        </w:rPr>
        <w:t xml:space="preserve"> dok sam još kod njega svirala, a i kasnije</w:t>
      </w:r>
      <w:r w:rsidR="000E7B2C" w:rsidRPr="00222019">
        <w:rPr>
          <w:rFonts w:ascii="Garamond" w:hAnsi="Garamond" w:cs="Times New Roman"/>
        </w:rPr>
        <w:t>,</w:t>
      </w:r>
      <w:r w:rsidR="001433D9" w:rsidRPr="00222019">
        <w:rPr>
          <w:rFonts w:ascii="Garamond" w:hAnsi="Garamond" w:cs="Times New Roman"/>
        </w:rPr>
        <w:t xml:space="preserve"> dobila bi</w:t>
      </w:r>
      <w:r>
        <w:rPr>
          <w:rFonts w:ascii="Garamond" w:hAnsi="Garamond" w:cs="Times New Roman"/>
        </w:rPr>
        <w:t>h</w:t>
      </w:r>
      <w:r w:rsidR="001433D9" w:rsidRPr="00222019">
        <w:rPr>
          <w:rFonts w:ascii="Garamond" w:hAnsi="Garamond" w:cs="Times New Roman"/>
        </w:rPr>
        <w:t xml:space="preserve"> toliku snagu da mi se činilo da Rujnicu mogu smrviti rukama. Povjerio mi je čitav svoj život i sve tajne koje glazbu čine ljepšom. Nažalost</w:t>
      </w:r>
      <w:r>
        <w:rPr>
          <w:rFonts w:ascii="Garamond" w:hAnsi="Garamond" w:cs="Times New Roman"/>
        </w:rPr>
        <w:t>,</w:t>
      </w:r>
      <w:r w:rsidR="001433D9" w:rsidRPr="00222019">
        <w:rPr>
          <w:rFonts w:ascii="Garamond" w:hAnsi="Garamond" w:cs="Times New Roman"/>
        </w:rPr>
        <w:t xml:space="preserve"> razbolio se. Bilo je teško gledati kako se urušava čovjek kojeg su životne oluje polako obarale u nepovratan položaj. </w:t>
      </w:r>
      <w:r>
        <w:rPr>
          <w:rFonts w:ascii="Garamond" w:hAnsi="Garamond" w:cs="Times New Roman"/>
        </w:rPr>
        <w:tab/>
      </w:r>
      <w:r w:rsidR="001433D9" w:rsidRPr="00222019">
        <w:rPr>
          <w:rFonts w:ascii="Garamond" w:hAnsi="Garamond" w:cs="Times New Roman"/>
        </w:rPr>
        <w:t>Iako rođen na prvi dan proljeća, kad i Bach, a Bach znači potok, rijeke suza potekle su 17.</w:t>
      </w:r>
      <w:r>
        <w:rPr>
          <w:rFonts w:ascii="Garamond" w:hAnsi="Garamond" w:cs="Times New Roman"/>
        </w:rPr>
        <w:t xml:space="preserve"> </w:t>
      </w:r>
      <w:r w:rsidR="001433D9" w:rsidRPr="00222019">
        <w:rPr>
          <w:rFonts w:ascii="Garamond" w:hAnsi="Garamond" w:cs="Times New Roman"/>
        </w:rPr>
        <w:t>veljače 1978.</w:t>
      </w:r>
      <w:r>
        <w:rPr>
          <w:rFonts w:ascii="Garamond" w:hAnsi="Garamond" w:cs="Times New Roman"/>
        </w:rPr>
        <w:t xml:space="preserve"> </w:t>
      </w:r>
      <w:r w:rsidR="001433D9" w:rsidRPr="00222019">
        <w:rPr>
          <w:rFonts w:ascii="Garamond" w:hAnsi="Garamond" w:cs="Times New Roman"/>
        </w:rPr>
        <w:t xml:space="preserve">g. i danima nisu prestajale. Nije dočekao moju maturu. Svjestan da će modulirati u drugu dimenziju, ostavio je svojoj ženi Luciji da mi za tu prigodu preda poklon od njega. Prstenovao me je kao pticu koja će letjeti na krilima kulture visoke umjetnosti, čiji je bio zagovornik.  Tuga je jednog dana prerasla u odgovornost da </w:t>
      </w:r>
      <w:r>
        <w:rPr>
          <w:rFonts w:ascii="Garamond" w:hAnsi="Garamond" w:cs="Times New Roman"/>
        </w:rPr>
        <w:t>i</w:t>
      </w:r>
      <w:r w:rsidR="001433D9" w:rsidRPr="00222019">
        <w:rPr>
          <w:rFonts w:ascii="Garamond" w:hAnsi="Garamond" w:cs="Times New Roman"/>
        </w:rPr>
        <w:t xml:space="preserve"> ja mojim učenicima pr</w:t>
      </w:r>
      <w:r>
        <w:rPr>
          <w:rFonts w:ascii="Garamond" w:hAnsi="Garamond" w:cs="Times New Roman"/>
        </w:rPr>
        <w:t>užim toliko znanje i ljubav koliko</w:t>
      </w:r>
      <w:r w:rsidR="001433D9" w:rsidRPr="00222019">
        <w:rPr>
          <w:rFonts w:ascii="Garamond" w:hAnsi="Garamond" w:cs="Times New Roman"/>
        </w:rPr>
        <w:t xml:space="preserve"> je on pružio meni. Sve ove godine gledam</w:t>
      </w:r>
      <w:r>
        <w:rPr>
          <w:rFonts w:ascii="Garamond" w:hAnsi="Garamond" w:cs="Times New Roman"/>
        </w:rPr>
        <w:t xml:space="preserve"> kroz prozor učionice glazbene kulture njegovu kuću na</w:t>
      </w:r>
      <w:r w:rsidR="001433D9" w:rsidRPr="00222019">
        <w:rPr>
          <w:rFonts w:ascii="Garamond" w:hAnsi="Garamond" w:cs="Times New Roman"/>
        </w:rPr>
        <w:t>domak crkve Ilije. Kroz platan</w:t>
      </w:r>
      <w:r>
        <w:rPr>
          <w:rFonts w:ascii="Garamond" w:hAnsi="Garamond" w:cs="Times New Roman"/>
        </w:rPr>
        <w:t>e koje je moj otac dao zasaditi,</w:t>
      </w:r>
      <w:r w:rsidR="001433D9" w:rsidRPr="00222019">
        <w:rPr>
          <w:rFonts w:ascii="Garamond" w:hAnsi="Garamond" w:cs="Times New Roman"/>
        </w:rPr>
        <w:t xml:space="preserve"> smjenjuju se godišnja dob</w:t>
      </w:r>
      <w:r>
        <w:rPr>
          <w:rFonts w:ascii="Garamond" w:hAnsi="Garamond" w:cs="Times New Roman"/>
        </w:rPr>
        <w:t xml:space="preserve">a u glazbi prirode, Vivaldijevih </w:t>
      </w:r>
      <w:r w:rsidR="001433D9" w:rsidRPr="00222019">
        <w:rPr>
          <w:rFonts w:ascii="Garamond" w:hAnsi="Garamond" w:cs="Times New Roman"/>
        </w:rPr>
        <w:t xml:space="preserve"> godišnjih doba ili kako pjeva Me</w:t>
      </w:r>
      <w:r>
        <w:rPr>
          <w:rFonts w:ascii="Garamond" w:hAnsi="Garamond" w:cs="Times New Roman"/>
        </w:rPr>
        <w:t xml:space="preserve">ri Cetinić „Četiri </w:t>
      </w:r>
      <w:r>
        <w:rPr>
          <w:rFonts w:ascii="Garamond" w:hAnsi="Garamond" w:cs="Times New Roman"/>
        </w:rPr>
        <w:lastRenderedPageBreak/>
        <w:t xml:space="preserve">stađuna”, </w:t>
      </w:r>
      <w:r w:rsidR="001433D9" w:rsidRPr="00222019">
        <w:rPr>
          <w:rFonts w:ascii="Garamond" w:hAnsi="Garamond" w:cs="Times New Roman"/>
        </w:rPr>
        <w:t>vidim onu staru kuću iz koje se čuju zvuci Dunavskih valova i harmonike, miris rafiola i slatko</w:t>
      </w:r>
      <w:r>
        <w:rPr>
          <w:rFonts w:ascii="Garamond" w:hAnsi="Garamond" w:cs="Times New Roman"/>
        </w:rPr>
        <w:t>g kruha, pomiješanih s mirisom s</w:t>
      </w:r>
      <w:r w:rsidR="001433D9" w:rsidRPr="00222019">
        <w:rPr>
          <w:rFonts w:ascii="Garamond" w:hAnsi="Garamond" w:cs="Times New Roman"/>
        </w:rPr>
        <w:t xml:space="preserve">arajevske Drine bez filtera. </w:t>
      </w:r>
    </w:p>
    <w:p w:rsidR="00222019" w:rsidRDefault="00222019" w:rsidP="00222019">
      <w:pPr>
        <w:spacing w:line="360" w:lineRule="auto"/>
        <w:jc w:val="both"/>
        <w:rPr>
          <w:rFonts w:ascii="Garamond" w:hAnsi="Garamond" w:cs="Times New Roman"/>
        </w:rPr>
      </w:pPr>
      <w:r>
        <w:rPr>
          <w:rFonts w:ascii="Garamond" w:hAnsi="Garamond" w:cs="Times New Roman"/>
        </w:rPr>
        <w:tab/>
      </w:r>
      <w:r w:rsidR="001433D9" w:rsidRPr="00222019">
        <w:rPr>
          <w:rFonts w:ascii="Garamond" w:hAnsi="Garamond" w:cs="Times New Roman"/>
        </w:rPr>
        <w:t>Umotana u slike svog djetinjstva i mojih učenika</w:t>
      </w:r>
      <w:r w:rsidR="009D10DB" w:rsidRPr="00222019">
        <w:rPr>
          <w:rFonts w:ascii="Garamond" w:hAnsi="Garamond" w:cs="Times New Roman"/>
        </w:rPr>
        <w:t>,</w:t>
      </w:r>
      <w:r w:rsidR="001433D9" w:rsidRPr="00222019">
        <w:rPr>
          <w:rFonts w:ascii="Garamond" w:hAnsi="Garamond" w:cs="Times New Roman"/>
        </w:rPr>
        <w:t xml:space="preserve"> sa slikama mog</w:t>
      </w:r>
      <w:r>
        <w:rPr>
          <w:rFonts w:ascii="Garamond" w:hAnsi="Garamond" w:cs="Times New Roman"/>
        </w:rPr>
        <w:t>a</w:t>
      </w:r>
      <w:r w:rsidR="001433D9" w:rsidRPr="00222019">
        <w:rPr>
          <w:rFonts w:ascii="Garamond" w:hAnsi="Garamond" w:cs="Times New Roman"/>
        </w:rPr>
        <w:t xml:space="preserve"> učitelja i drugih nastavnika</w:t>
      </w:r>
      <w:r w:rsidR="00061D1F" w:rsidRPr="00222019">
        <w:rPr>
          <w:rFonts w:ascii="Garamond" w:hAnsi="Garamond" w:cs="Times New Roman"/>
        </w:rPr>
        <w:t>,</w:t>
      </w:r>
      <w:r w:rsidR="001433D9" w:rsidRPr="00222019">
        <w:rPr>
          <w:rFonts w:ascii="Garamond" w:hAnsi="Garamond" w:cs="Times New Roman"/>
        </w:rPr>
        <w:t xml:space="preserve"> živim u graji</w:t>
      </w:r>
      <w:r>
        <w:rPr>
          <w:rFonts w:ascii="Garamond" w:hAnsi="Garamond" w:cs="Times New Roman"/>
        </w:rPr>
        <w:t xml:space="preserve"> i zvonkim glasovima nove djece</w:t>
      </w:r>
      <w:r w:rsidR="001433D9" w:rsidRPr="00222019">
        <w:rPr>
          <w:rFonts w:ascii="Garamond" w:hAnsi="Garamond" w:cs="Times New Roman"/>
        </w:rPr>
        <w:t xml:space="preserve"> koja se raduju pjesmi i glazbi. </w:t>
      </w:r>
    </w:p>
    <w:p w:rsidR="00222019" w:rsidRDefault="00222019" w:rsidP="00222019">
      <w:pPr>
        <w:spacing w:line="360" w:lineRule="auto"/>
        <w:jc w:val="both"/>
        <w:rPr>
          <w:rFonts w:ascii="Garamond" w:hAnsi="Garamond" w:cs="Times New Roman"/>
        </w:rPr>
      </w:pPr>
      <w:r>
        <w:rPr>
          <w:rFonts w:ascii="Garamond" w:hAnsi="Garamond" w:cs="Times New Roman"/>
        </w:rPr>
        <w:tab/>
      </w:r>
    </w:p>
    <w:p w:rsidR="00222019" w:rsidRDefault="00222019" w:rsidP="00222019">
      <w:pPr>
        <w:spacing w:line="360" w:lineRule="auto"/>
        <w:jc w:val="both"/>
        <w:rPr>
          <w:rFonts w:ascii="Garamond" w:hAnsi="Garamond" w:cs="Times New Roman"/>
        </w:rPr>
      </w:pPr>
      <w:r>
        <w:rPr>
          <w:rFonts w:ascii="Garamond" w:hAnsi="Garamond" w:cs="Times New Roman"/>
        </w:rPr>
        <w:tab/>
      </w:r>
      <w:r w:rsidR="001433D9" w:rsidRPr="00222019">
        <w:rPr>
          <w:rFonts w:ascii="Garamond" w:hAnsi="Garamond" w:cs="Times New Roman"/>
        </w:rPr>
        <w:t>Božo Petrov bio je veliki glazbeni pedagog i učitelj. U životu živio je sadržaj, a ne formu. On nije čovjek koji se treba mjeriti godinom vođenja koje glazbe. On je stvarao glazbu u ljudima, onu naj</w:t>
      </w:r>
      <w:r w:rsidR="00D92EC2" w:rsidRPr="00222019">
        <w:rPr>
          <w:rFonts w:ascii="Garamond" w:hAnsi="Garamond" w:cs="Times New Roman"/>
        </w:rPr>
        <w:t>vr</w:t>
      </w:r>
      <w:r w:rsidR="001433D9" w:rsidRPr="00222019">
        <w:rPr>
          <w:rFonts w:ascii="Garamond" w:hAnsi="Garamond" w:cs="Times New Roman"/>
        </w:rPr>
        <w:t>jedniju, božansku. Otac Ante Gabrić</w:t>
      </w:r>
      <w:r w:rsidR="00D92EC2" w:rsidRPr="00222019">
        <w:rPr>
          <w:rFonts w:ascii="Garamond" w:hAnsi="Garamond" w:cs="Times New Roman"/>
        </w:rPr>
        <w:t>, njegov dugogodišnji prijatelj,</w:t>
      </w:r>
      <w:r w:rsidR="001433D9" w:rsidRPr="00222019">
        <w:rPr>
          <w:rFonts w:ascii="Garamond" w:hAnsi="Garamond" w:cs="Times New Roman"/>
        </w:rPr>
        <w:t xml:space="preserve"> kad je čuo za njegovu smrt, zamolio je sestru Anu da posjeti njegovu obitelji, izrazi sućut i pozdrave, a on će se moliti za njega. Kroz moj život moji učenici upoznali su imenom i prezimenom mog učitelja kojem izražavam zahvalnost. Utemeljena njegovim znanjem i oblikovanjem upoznala sam znamenite učitelje, glazbenike i stekla mnoge prijatelje. Na početku školske godine iznenađena spoznah da mi je na nastavu došao njegov praunuk Jakov koji je za današnji program izradio stotinjak origamija, a već je napisao jednu lijepu pjesmu. </w:t>
      </w:r>
    </w:p>
    <w:p w:rsidR="00222019" w:rsidRDefault="001433D9" w:rsidP="00222019">
      <w:pPr>
        <w:spacing w:line="360" w:lineRule="auto"/>
        <w:jc w:val="both"/>
        <w:rPr>
          <w:rFonts w:ascii="Garamond" w:hAnsi="Garamond" w:cs="Times New Roman"/>
        </w:rPr>
      </w:pPr>
      <w:r w:rsidRPr="00222019">
        <w:rPr>
          <w:rFonts w:ascii="Garamond" w:hAnsi="Garamond" w:cs="Times New Roman"/>
        </w:rPr>
        <w:t xml:space="preserve">Ova priča nema kraj. Nastavlja se….. </w:t>
      </w:r>
    </w:p>
    <w:p w:rsidR="001433D9" w:rsidRPr="00222019" w:rsidRDefault="001433D9" w:rsidP="00222019">
      <w:pPr>
        <w:spacing w:line="360" w:lineRule="auto"/>
        <w:jc w:val="both"/>
        <w:rPr>
          <w:rFonts w:ascii="Garamond" w:hAnsi="Garamond" w:cs="Times New Roman"/>
        </w:rPr>
      </w:pPr>
      <w:r w:rsidRPr="00222019">
        <w:rPr>
          <w:rFonts w:ascii="Garamond" w:hAnsi="Garamond" w:cs="Times New Roman"/>
        </w:rPr>
        <w:t xml:space="preserve">Yoko Nishii  došla je u Metković, već dva puta. U zadnjem posjetu </w:t>
      </w:r>
      <w:r w:rsidR="00D92EC2" w:rsidRPr="00222019">
        <w:rPr>
          <w:rFonts w:ascii="Garamond" w:hAnsi="Garamond" w:cs="Times New Roman"/>
        </w:rPr>
        <w:t xml:space="preserve">primio ju je </w:t>
      </w:r>
      <w:r w:rsidRPr="00222019">
        <w:rPr>
          <w:rFonts w:ascii="Garamond" w:hAnsi="Garamond" w:cs="Times New Roman"/>
        </w:rPr>
        <w:t>unuk mog učitelja Bože Petrova, Božo Petrov. Mnogi moji učenici započeli su s harmonikom ili im je harmonika bila odskočna daska, nalaze se na svim stranama svijeta, kao i moji prijatelji, koji</w:t>
      </w:r>
      <w:r w:rsidR="00D92EC2" w:rsidRPr="00222019">
        <w:rPr>
          <w:rFonts w:ascii="Garamond" w:hAnsi="Garamond" w:cs="Times New Roman"/>
        </w:rPr>
        <w:t xml:space="preserve"> znaju za mog učitelja.</w:t>
      </w:r>
    </w:p>
    <w:p w:rsidR="001433D9" w:rsidRPr="00222019" w:rsidRDefault="001433D9" w:rsidP="00222019">
      <w:pPr>
        <w:spacing w:line="360" w:lineRule="auto"/>
        <w:jc w:val="both"/>
        <w:rPr>
          <w:rFonts w:ascii="Garamond" w:hAnsi="Garamond" w:cs="Times New Roman"/>
        </w:rPr>
      </w:pPr>
      <w:r w:rsidRPr="00222019">
        <w:rPr>
          <w:rFonts w:ascii="Garamond" w:hAnsi="Garamond" w:cs="Times New Roman"/>
        </w:rPr>
        <w:t>Dragi učenici i prijatelji, osluškujte zov učitelja k</w:t>
      </w:r>
      <w:r w:rsidR="00222019">
        <w:rPr>
          <w:rFonts w:ascii="Garamond" w:hAnsi="Garamond" w:cs="Times New Roman"/>
        </w:rPr>
        <w:t>oji će u v</w:t>
      </w:r>
      <w:r w:rsidR="00D92EC2" w:rsidRPr="00222019">
        <w:rPr>
          <w:rFonts w:ascii="Garamond" w:hAnsi="Garamond" w:cs="Times New Roman"/>
        </w:rPr>
        <w:t>ama stvoriti proljeće!</w:t>
      </w:r>
      <w:r w:rsidRPr="00222019">
        <w:rPr>
          <w:rFonts w:ascii="Garamond" w:hAnsi="Garamond" w:cs="Times New Roman"/>
        </w:rPr>
        <w:t xml:space="preserve">                                                 </w:t>
      </w:r>
    </w:p>
    <w:p w:rsidR="001433D9" w:rsidRPr="00222019" w:rsidRDefault="001433D9" w:rsidP="00222019">
      <w:pPr>
        <w:spacing w:line="360" w:lineRule="auto"/>
        <w:jc w:val="both"/>
        <w:rPr>
          <w:rFonts w:ascii="Garamond" w:hAnsi="Garamond"/>
        </w:rPr>
      </w:pPr>
    </w:p>
    <w:p w:rsidR="001433D9" w:rsidRPr="0093644C" w:rsidRDefault="0093644C" w:rsidP="00222019">
      <w:pPr>
        <w:spacing w:line="360" w:lineRule="auto"/>
        <w:jc w:val="right"/>
        <w:rPr>
          <w:rFonts w:ascii="Times New Roman" w:hAnsi="Times New Roman" w:cs="Times New Roman"/>
          <w:sz w:val="28"/>
          <w:szCs w:val="28"/>
        </w:rPr>
      </w:pPr>
      <w:bookmarkStart w:id="0" w:name="_GoBack"/>
      <w:r w:rsidRPr="00222019">
        <w:rPr>
          <w:rFonts w:ascii="Garamond" w:hAnsi="Garamond" w:cs="Times New Roman"/>
        </w:rPr>
        <w:t>Vanja Gabrić, prof</w:t>
      </w:r>
      <w:r w:rsidRPr="0093644C">
        <w:rPr>
          <w:rFonts w:ascii="Times New Roman" w:hAnsi="Times New Roman" w:cs="Times New Roman"/>
          <w:sz w:val="28"/>
          <w:szCs w:val="28"/>
        </w:rPr>
        <w:t>.</w:t>
      </w:r>
      <w:bookmarkEnd w:id="0"/>
    </w:p>
    <w:sectPr w:rsidR="001433D9" w:rsidRPr="0093644C" w:rsidSect="001547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D9"/>
    <w:rsid w:val="00061D1F"/>
    <w:rsid w:val="000629F5"/>
    <w:rsid w:val="000B6C11"/>
    <w:rsid w:val="000E7B2C"/>
    <w:rsid w:val="001433D9"/>
    <w:rsid w:val="0015470A"/>
    <w:rsid w:val="00222019"/>
    <w:rsid w:val="0093644C"/>
    <w:rsid w:val="009D10DB"/>
    <w:rsid w:val="00D92EC2"/>
    <w:rsid w:val="00E62822"/>
    <w:rsid w:val="00F6792E"/>
    <w:rsid w:val="00FA51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99F57-7FB3-4FFC-B08D-E8725EF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Gabric</dc:creator>
  <cp:keywords/>
  <dc:description/>
  <cp:lastModifiedBy>Knjiznica</cp:lastModifiedBy>
  <cp:revision>2</cp:revision>
  <dcterms:created xsi:type="dcterms:W3CDTF">2019-03-22T08:16:00Z</dcterms:created>
  <dcterms:modified xsi:type="dcterms:W3CDTF">2019-03-22T08:16:00Z</dcterms:modified>
</cp:coreProperties>
</file>